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12" w:rsidRDefault="006834AC">
      <w:pPr>
        <w:jc w:val="both"/>
      </w:pPr>
      <w:r>
        <w:t>Carissimi,</w:t>
      </w:r>
    </w:p>
    <w:p w:rsidR="007A1112" w:rsidRDefault="006834AC">
      <w:pPr>
        <w:jc w:val="both"/>
      </w:pPr>
      <w:r>
        <w:t xml:space="preserve">Siamo l’Equipe del Settore di Torino A e vi segnaliamo delle modifiche apportate al nostro ritiro del 23/24 Maggio (tema “La Trasfigurazione”, relatore Carlo </w:t>
      </w:r>
      <w:proofErr w:type="spellStart"/>
      <w:r>
        <w:t>Miglietta</w:t>
      </w:r>
      <w:proofErr w:type="spellEnd"/>
      <w:r>
        <w:t>).</w:t>
      </w:r>
    </w:p>
    <w:p w:rsidR="007A1112" w:rsidRDefault="008B7AB5">
      <w:pPr>
        <w:jc w:val="both"/>
      </w:pPr>
      <w:r>
        <w:t xml:space="preserve">Abbiamo la gioia di proporvi il primo incontro in presenza dopo più di un anno di lontananza o incontri virtuali! </w:t>
      </w:r>
      <w:r w:rsidR="006834AC">
        <w:t xml:space="preserve">Essendo l’accoglienza del Santuario di Vicoforte ancora chiusa – riaprirà </w:t>
      </w:r>
      <w:r w:rsidR="006834AC">
        <w:t>a luglio – ma non volendo convertirci ad un incontro on-line o, peggio ancora, cancellare il ritiro, abbiamo deciso di rimodulare la proposta in modo da mantenere comunque la possibilità di vederci finalmente di persona.</w:t>
      </w:r>
    </w:p>
    <w:p w:rsidR="007A1112" w:rsidRDefault="006834AC">
      <w:pPr>
        <w:jc w:val="both"/>
      </w:pPr>
      <w:r>
        <w:t xml:space="preserve">Ci incontreremo nella </w:t>
      </w:r>
      <w:r>
        <w:rPr>
          <w:u w:val="single"/>
        </w:rPr>
        <w:t>sola giornata</w:t>
      </w:r>
      <w:r>
        <w:rPr>
          <w:u w:val="single"/>
        </w:rPr>
        <w:t xml:space="preserve"> di domenica 23 maggio</w:t>
      </w:r>
      <w:r>
        <w:t xml:space="preserve"> a </w:t>
      </w:r>
      <w:r>
        <w:rPr>
          <w:u w:val="single"/>
        </w:rPr>
        <w:t>Castiglione Torinese</w:t>
      </w:r>
      <w:r>
        <w:t>, ospitati dalle suore Figlie della Sapienza nella loro accogliente struttura dotata di un bel parco.</w:t>
      </w:r>
    </w:p>
    <w:p w:rsidR="007A1112" w:rsidRDefault="006834AC">
      <w:pPr>
        <w:jc w:val="both"/>
      </w:pPr>
      <w:r>
        <w:t>L’orario sarà dall’accoglienza delle h.9.00 fino alle 17.30 circa.</w:t>
      </w:r>
    </w:p>
    <w:p w:rsidR="007A1112" w:rsidRDefault="006834AC">
      <w:pPr>
        <w:jc w:val="both"/>
      </w:pPr>
      <w:r>
        <w:t>Il pranzo sarà al sacco, ogni coppia (purt</w:t>
      </w:r>
      <w:r>
        <w:t>roppo rimane l’interdizione ai bambini) si deve organizzare con un pic-nic. Se il tempo sarà bello sarà anche possibile mangiare sul prato (portate una coperta!) oppure sulle panchine nel parco e comunque è anche disponibile un più tradizionale spazio all’</w:t>
      </w:r>
      <w:r>
        <w:t>interno con tavolo/sedie.</w:t>
      </w:r>
    </w:p>
    <w:p w:rsidR="007A1112" w:rsidRDefault="006834AC">
      <w:pPr>
        <w:jc w:val="both"/>
      </w:pPr>
      <w:r>
        <w:t xml:space="preserve">Rimane necessario iscriversi online perché c’è il numero massimo di partecipanti che dobbiamo monitorare. Non aspettate!! Una volta raggiunto il numero massimo sarete inseriti in una lista di attesa e contattati </w:t>
      </w:r>
      <w:proofErr w:type="gramStart"/>
      <w:r>
        <w:t>separatamente</w:t>
      </w:r>
      <w:proofErr w:type="gramEnd"/>
      <w:r>
        <w:t xml:space="preserve">. Se </w:t>
      </w:r>
      <w:r>
        <w:t xml:space="preserve">aveste difficoltà ad accedere all’area riservata rivolgetevi ai vostri Responsabili di Settore. </w:t>
      </w:r>
    </w:p>
    <w:p w:rsidR="007A1112" w:rsidRDefault="006834AC">
      <w:pPr>
        <w:jc w:val="both"/>
      </w:pPr>
      <w:r>
        <w:t>Non c’è bisogno di versare alcuna quota, ma ci sarà a disposizione la consueta cassetta di compensazione per coprire le spese della giornata.</w:t>
      </w:r>
    </w:p>
    <w:p w:rsidR="007A1112" w:rsidRDefault="006834AC">
      <w:pPr>
        <w:jc w:val="both"/>
      </w:pPr>
      <w:r>
        <w:t>Essendo ancora in</w:t>
      </w:r>
      <w:r>
        <w:t xml:space="preserve"> situazione pandemica dovremo tutti prestare la massima attenzione e sarà necessario seguire queste indicazioni:</w:t>
      </w:r>
    </w:p>
    <w:p w:rsidR="007A1112" w:rsidRDefault="006834AC">
      <w:pPr>
        <w:pStyle w:val="Paragrafoelenco"/>
        <w:numPr>
          <w:ilvl w:val="0"/>
          <w:numId w:val="1"/>
        </w:numPr>
        <w:jc w:val="both"/>
      </w:pPr>
      <w:r>
        <w:t>Mascherina indossata sempre</w:t>
      </w:r>
    </w:p>
    <w:p w:rsidR="007A1112" w:rsidRDefault="006834AC">
      <w:pPr>
        <w:pStyle w:val="Paragrafoelenco"/>
        <w:numPr>
          <w:ilvl w:val="0"/>
          <w:numId w:val="1"/>
        </w:numPr>
        <w:jc w:val="both"/>
      </w:pPr>
      <w:r>
        <w:t>Misurazione della Temperatura all’ingresso</w:t>
      </w:r>
    </w:p>
    <w:p w:rsidR="007A1112" w:rsidRDefault="006834AC">
      <w:pPr>
        <w:pStyle w:val="Paragrafoelenco"/>
        <w:numPr>
          <w:ilvl w:val="0"/>
          <w:numId w:val="1"/>
        </w:numPr>
        <w:jc w:val="both"/>
      </w:pPr>
      <w:r>
        <w:t>Sanificazione delle mani all’ingresso</w:t>
      </w:r>
    </w:p>
    <w:p w:rsidR="007A1112" w:rsidRDefault="006834AC">
      <w:pPr>
        <w:pStyle w:val="Paragrafoelenco"/>
        <w:numPr>
          <w:ilvl w:val="0"/>
          <w:numId w:val="1"/>
        </w:numPr>
        <w:jc w:val="both"/>
      </w:pPr>
      <w:r>
        <w:t>Consegna del modulo di autocertifi</w:t>
      </w:r>
      <w:r>
        <w:t>cazione in cui si dichiara/allega:</w:t>
      </w:r>
    </w:p>
    <w:p w:rsidR="007A1112" w:rsidRDefault="006834AC">
      <w:pPr>
        <w:pStyle w:val="Paragrafoelenco"/>
        <w:numPr>
          <w:ilvl w:val="1"/>
          <w:numId w:val="1"/>
        </w:numPr>
        <w:jc w:val="both"/>
      </w:pPr>
      <w:r>
        <w:t>Di avere effettuato la vaccinazione Covid-19</w:t>
      </w:r>
    </w:p>
    <w:p w:rsidR="007A1112" w:rsidRDefault="006834AC">
      <w:pPr>
        <w:pStyle w:val="Paragrafoelenco"/>
        <w:numPr>
          <w:ilvl w:val="1"/>
          <w:numId w:val="1"/>
        </w:numPr>
        <w:jc w:val="both"/>
      </w:pPr>
      <w:r>
        <w:rPr>
          <w:u w:val="single"/>
        </w:rPr>
        <w:t>Oppure di avere effettuato un tampone rapido nelle 48h precedenti al ritiro</w:t>
      </w:r>
      <w:r>
        <w:t>. Su questo punto stiamo lavorando per identificare una struttura convenzionata a cui, se si desidera</w:t>
      </w:r>
      <w:r>
        <w:t>, accedere in modo semplice e con costo ridotto.</w:t>
      </w:r>
    </w:p>
    <w:p w:rsidR="007A1112" w:rsidRDefault="006834AC">
      <w:pPr>
        <w:pStyle w:val="Paragrafoelenco"/>
        <w:numPr>
          <w:ilvl w:val="0"/>
          <w:numId w:val="1"/>
        </w:numPr>
        <w:jc w:val="both"/>
      </w:pPr>
      <w:r>
        <w:t xml:space="preserve">Durante la giornata si dovranno mantenere le distanze interpersonali. Nel salone avremo i posti distanziati tra coppie e “fissi” in modo da non doverli sanificare durante la giornata. Cercheremo di stare il </w:t>
      </w:r>
      <w:r>
        <w:t>più possibile all’aperto (speriamo che il tempo ci aiuti!), incluso il pranzo.</w:t>
      </w:r>
    </w:p>
    <w:p w:rsidR="007A1112" w:rsidRDefault="006834AC">
      <w:pPr>
        <w:jc w:val="both"/>
      </w:pPr>
      <w:r>
        <w:t>Ormai ci stiamo tutti abituando a queste nuove modalità di comportamento, ma dovremo comunque fare tutti attenzione.</w:t>
      </w:r>
    </w:p>
    <w:p w:rsidR="007A1112" w:rsidRDefault="006834AC">
      <w:pPr>
        <w:jc w:val="both"/>
      </w:pPr>
      <w:r>
        <w:t>Il modulo di autocertificazione e tutte le indicazioni detta</w:t>
      </w:r>
      <w:r>
        <w:t>gliate</w:t>
      </w:r>
      <w:r w:rsidR="008B7AB5">
        <w:t xml:space="preserve"> </w:t>
      </w:r>
      <w:bookmarkStart w:id="0" w:name="_GoBack"/>
      <w:bookmarkEnd w:id="0"/>
      <w:r w:rsidR="008B7AB5">
        <w:t xml:space="preserve">(struttura convenzionata dove poter effettuare il tampone rapido </w:t>
      </w:r>
      <w:r w:rsidR="008B7AB5">
        <w:t>il venerdì precedente al ritiro</w:t>
      </w:r>
      <w:r>
        <w:t xml:space="preserve">, </w:t>
      </w:r>
      <w:r w:rsidR="0097708E">
        <w:t>dove parcheggiare</w:t>
      </w:r>
      <w:r w:rsidR="008B7AB5">
        <w:t xml:space="preserve"> e indirizzo preciso della casa) </w:t>
      </w:r>
      <w:r>
        <w:t>verranno in seguito inviate direttamente agli iscritti al ritiro.</w:t>
      </w:r>
    </w:p>
    <w:p w:rsidR="007A1112" w:rsidRDefault="006834AC">
      <w:pPr>
        <w:jc w:val="both"/>
      </w:pPr>
      <w:r>
        <w:t>Sperando di vedervi in tanti vi inviamo i nostri più cari saluti</w:t>
      </w:r>
    </w:p>
    <w:p w:rsidR="007A1112" w:rsidRDefault="006834AC">
      <w:pPr>
        <w:jc w:val="both"/>
      </w:pPr>
      <w:r>
        <w:t>L’Equipe di Settore Torino A</w:t>
      </w:r>
    </w:p>
    <w:p w:rsidR="007A1112" w:rsidRDefault="007A1112"/>
    <w:sectPr w:rsidR="007A1112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E7DD1"/>
    <w:multiLevelType w:val="multilevel"/>
    <w:tmpl w:val="01E0259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92623EC"/>
    <w:multiLevelType w:val="multilevel"/>
    <w:tmpl w:val="A34889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12"/>
    <w:rsid w:val="006834AC"/>
    <w:rsid w:val="007A1112"/>
    <w:rsid w:val="008B7AB5"/>
    <w:rsid w:val="0097708E"/>
    <w:rsid w:val="009A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F1AB4-AEF3-4A05-A98E-F3B0E642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D71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FIAT Group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 Umberta (FCA)</dc:creator>
  <dc:description/>
  <cp:lastModifiedBy>Nasi Umberta (FCA)</cp:lastModifiedBy>
  <cp:revision>3</cp:revision>
  <dcterms:created xsi:type="dcterms:W3CDTF">2021-05-06T16:30:00Z</dcterms:created>
  <dcterms:modified xsi:type="dcterms:W3CDTF">2021-05-07T20:58:00Z</dcterms:modified>
  <dc:language>it-IT</dc:language>
</cp:coreProperties>
</file>